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83" w:rsidRPr="001C7D83" w:rsidRDefault="001C7D83" w:rsidP="001C7D83">
      <w:pPr>
        <w:spacing w:after="0" w:line="264" w:lineRule="auto"/>
        <w:jc w:val="center"/>
        <w:rPr>
          <w:rFonts w:ascii="Nikosh" w:eastAsia="Times New Roman" w:hAnsi="Nikosh" w:cs="Nikosh"/>
          <w:color w:val="000000"/>
        </w:rPr>
      </w:pPr>
      <w:r w:rsidRPr="001C7D83">
        <w:rPr>
          <w:rFonts w:ascii="Nikosh" w:eastAsia="Times New Roman" w:hAnsi="Nikosh" w:cs="Nikosh"/>
          <w:b/>
          <w:bCs/>
          <w:color w:val="000000"/>
        </w:rPr>
        <w:t>বাংলাদেশ পেট্রোলিয়াম কর্পোরেশন</w:t>
      </w:r>
    </w:p>
    <w:p w:rsidR="001C7D83" w:rsidRPr="001C7D83" w:rsidRDefault="001C7D83" w:rsidP="001C7D83">
      <w:pPr>
        <w:spacing w:after="0" w:line="264" w:lineRule="auto"/>
        <w:jc w:val="center"/>
        <w:rPr>
          <w:rFonts w:ascii="Nikosh" w:eastAsia="Times New Roman" w:hAnsi="Nikosh" w:cs="Nikosh"/>
          <w:color w:val="000000"/>
        </w:rPr>
      </w:pPr>
      <w:r w:rsidRPr="001C7D83">
        <w:rPr>
          <w:rFonts w:ascii="Nikosh" w:eastAsia="Times New Roman" w:hAnsi="Nikosh" w:cs="Nikosh"/>
          <w:color w:val="000000"/>
        </w:rPr>
        <w:t>বিএসসি ভবন, সল্টগোলা রোড, চট্টগ্রাম।</w:t>
      </w:r>
    </w:p>
    <w:p w:rsidR="001C7D83" w:rsidRPr="001C7D83" w:rsidRDefault="001C7D83" w:rsidP="001C7D83">
      <w:pPr>
        <w:spacing w:after="0" w:line="264" w:lineRule="auto"/>
        <w:jc w:val="center"/>
        <w:rPr>
          <w:rFonts w:ascii="Nikosh" w:eastAsia="Times New Roman" w:hAnsi="Nikosh" w:cs="Nikosh"/>
          <w:color w:val="000000"/>
        </w:rPr>
      </w:pPr>
      <w:r w:rsidRPr="001C7D83">
        <w:rPr>
          <w:rFonts w:ascii="Nikosh" w:eastAsia="Times New Roman" w:hAnsi="Nikosh" w:cs="Nikosh"/>
          <w:color w:val="000000"/>
        </w:rPr>
        <w:t>www.bpc.gov.bd</w:t>
      </w:r>
    </w:p>
    <w:p w:rsidR="001C7D83" w:rsidRPr="001C7D83" w:rsidRDefault="001C7D83" w:rsidP="001C7D83">
      <w:pPr>
        <w:spacing w:after="0" w:line="264" w:lineRule="auto"/>
        <w:jc w:val="center"/>
        <w:rPr>
          <w:rFonts w:ascii="Nikosh" w:eastAsia="Times New Roman" w:hAnsi="Nikosh" w:cs="Nikosh"/>
          <w:color w:val="000000"/>
        </w:rPr>
      </w:pPr>
      <w:r w:rsidRPr="001C7D83">
        <w:rPr>
          <w:rFonts w:ascii="Nikosh" w:eastAsia="Times New Roman" w:hAnsi="Nikosh" w:cs="Nikosh"/>
          <w:b/>
          <w:bCs/>
          <w:color w:val="000000"/>
          <w:u w:val="single"/>
        </w:rPr>
        <w:t>সিটিজেন চার্টার</w:t>
      </w:r>
    </w:p>
    <w:p w:rsidR="001C7D83" w:rsidRPr="001C7D83" w:rsidRDefault="001C7D83" w:rsidP="001C7D83">
      <w:pPr>
        <w:spacing w:after="0" w:line="264" w:lineRule="auto"/>
        <w:rPr>
          <w:rFonts w:ascii="Nikosh" w:eastAsia="Times New Roman" w:hAnsi="Nikosh" w:cs="Nikosh"/>
          <w:color w:val="000000"/>
        </w:rPr>
      </w:pPr>
      <w:r w:rsidRPr="001C7D83">
        <w:rPr>
          <w:rFonts w:ascii="Nikosh" w:eastAsia="Times New Roman" w:hAnsi="Nikosh" w:cs="Nikosh"/>
          <w:b/>
          <w:bCs/>
          <w:color w:val="000000"/>
        </w:rPr>
        <w:t>ভিশন ও মিশন:</w:t>
      </w:r>
    </w:p>
    <w:p w:rsidR="001C7D83" w:rsidRPr="001C7D83" w:rsidRDefault="001C7D83" w:rsidP="001C7D83">
      <w:pPr>
        <w:spacing w:after="0" w:line="264" w:lineRule="auto"/>
        <w:rPr>
          <w:rFonts w:ascii="Nikosh" w:eastAsia="Times New Roman" w:hAnsi="Nikosh" w:cs="Nikosh"/>
          <w:color w:val="000000"/>
        </w:rPr>
      </w:pPr>
      <w:r w:rsidRPr="001C7D83">
        <w:rPr>
          <w:rFonts w:ascii="Nikosh" w:eastAsia="Times New Roman" w:hAnsi="Nikosh" w:cs="Nikosh"/>
          <w:color w:val="000000"/>
          <w:u w:val="single"/>
        </w:rPr>
        <w:t>রূপকল্</w:t>
      </w:r>
      <w:proofErr w:type="gramStart"/>
      <w:r w:rsidRPr="001C7D83">
        <w:rPr>
          <w:rFonts w:ascii="Nikosh" w:eastAsia="Times New Roman" w:hAnsi="Nikosh" w:cs="Nikosh"/>
          <w:color w:val="000000"/>
          <w:u w:val="single"/>
        </w:rPr>
        <w:t>প(</w:t>
      </w:r>
      <w:proofErr w:type="gramEnd"/>
      <w:r w:rsidRPr="001C7D83">
        <w:rPr>
          <w:rFonts w:ascii="Nikosh" w:eastAsia="Times New Roman" w:hAnsi="Nikosh" w:cs="Nikosh"/>
          <w:color w:val="000000"/>
          <w:u w:val="single"/>
        </w:rPr>
        <w:t>Vision)</w:t>
      </w:r>
      <w:r w:rsidRPr="001C7D83">
        <w:rPr>
          <w:rFonts w:ascii="Nikosh" w:eastAsia="Times New Roman" w:hAnsi="Nikosh" w:cs="Nikosh"/>
          <w:color w:val="000000"/>
        </w:rPr>
        <w:t>:</w:t>
      </w:r>
    </w:p>
    <w:p w:rsidR="001C7D83" w:rsidRPr="001C7D83" w:rsidRDefault="001C7D83" w:rsidP="001C7D83">
      <w:pPr>
        <w:numPr>
          <w:ilvl w:val="0"/>
          <w:numId w:val="1"/>
        </w:numPr>
        <w:spacing w:after="0" w:line="264" w:lineRule="auto"/>
        <w:rPr>
          <w:rFonts w:ascii="Nikosh" w:eastAsia="Times New Roman" w:hAnsi="Nikosh" w:cs="Nikosh"/>
          <w:color w:val="000000"/>
        </w:rPr>
      </w:pPr>
      <w:r w:rsidRPr="001C7D83">
        <w:rPr>
          <w:rFonts w:ascii="Nikosh" w:eastAsia="Times New Roman" w:hAnsi="Nikosh" w:cs="Nikosh"/>
          <w:color w:val="000000"/>
        </w:rPr>
        <w:t>দেশের সর্বত্র নিরবচ্ছিন্নভাবে সুলভ মূল্যে জ্বালানি পণ্য বিতরণ নিশ্চিতকরণ।</w:t>
      </w:r>
    </w:p>
    <w:p w:rsidR="001C7D83" w:rsidRPr="001C7D83" w:rsidRDefault="001C7D83" w:rsidP="001C7D83">
      <w:pPr>
        <w:spacing w:after="0" w:line="264" w:lineRule="auto"/>
        <w:rPr>
          <w:rFonts w:ascii="Nikosh" w:eastAsia="Times New Roman" w:hAnsi="Nikosh" w:cs="Nikosh"/>
          <w:color w:val="000000"/>
        </w:rPr>
      </w:pPr>
      <w:r w:rsidRPr="001C7D83">
        <w:rPr>
          <w:rFonts w:ascii="Nikosh" w:eastAsia="Times New Roman" w:hAnsi="Nikosh" w:cs="Nikosh"/>
          <w:color w:val="000000"/>
          <w:u w:val="single"/>
        </w:rPr>
        <w:t>অভিলক্ষ্</w:t>
      </w:r>
      <w:proofErr w:type="gramStart"/>
      <w:r w:rsidRPr="001C7D83">
        <w:rPr>
          <w:rFonts w:ascii="Nikosh" w:eastAsia="Times New Roman" w:hAnsi="Nikosh" w:cs="Nikosh"/>
          <w:color w:val="000000"/>
          <w:u w:val="single"/>
        </w:rPr>
        <w:t>য(</w:t>
      </w:r>
      <w:proofErr w:type="gramEnd"/>
      <w:r w:rsidRPr="001C7D83">
        <w:rPr>
          <w:rFonts w:ascii="Nikosh" w:eastAsia="Times New Roman" w:hAnsi="Nikosh" w:cs="Nikosh"/>
          <w:color w:val="000000"/>
          <w:u w:val="single"/>
        </w:rPr>
        <w:t>Mission</w:t>
      </w:r>
      <w:r w:rsidRPr="001C7D83">
        <w:rPr>
          <w:rFonts w:ascii="Nikosh" w:eastAsia="Times New Roman" w:hAnsi="Nikosh" w:cs="Nikosh"/>
          <w:color w:val="000000"/>
        </w:rPr>
        <w:t>):</w:t>
      </w:r>
    </w:p>
    <w:p w:rsidR="001C7D83" w:rsidRPr="001C7D83" w:rsidRDefault="001C7D83" w:rsidP="001C7D83">
      <w:pPr>
        <w:numPr>
          <w:ilvl w:val="0"/>
          <w:numId w:val="2"/>
        </w:numPr>
        <w:spacing w:after="0" w:line="264" w:lineRule="auto"/>
        <w:rPr>
          <w:rFonts w:ascii="Nikosh" w:eastAsia="Times New Roman" w:hAnsi="Nikosh" w:cs="Nikosh"/>
          <w:color w:val="000000"/>
        </w:rPr>
      </w:pPr>
      <w:r w:rsidRPr="001C7D83">
        <w:rPr>
          <w:rFonts w:ascii="Nikosh" w:eastAsia="Times New Roman" w:hAnsi="Nikosh" w:cs="Nikosh"/>
          <w:color w:val="000000"/>
        </w:rPr>
        <w:t>জ্বালানি পণ্য আমদানি, রপ্তানি, পরিশোধন ও বন্টনের মাধ্যমে দেশের সর্বত্র জ্বালানি নিরাপত্তা নিশ্চিতকরণ।</w:t>
      </w:r>
    </w:p>
    <w:p w:rsidR="001C7D83" w:rsidRPr="001C7D83" w:rsidRDefault="001C7D83" w:rsidP="001C7D83">
      <w:pPr>
        <w:numPr>
          <w:ilvl w:val="0"/>
          <w:numId w:val="2"/>
        </w:numPr>
        <w:spacing w:after="0" w:line="264" w:lineRule="auto"/>
        <w:rPr>
          <w:rFonts w:ascii="Nikosh" w:eastAsia="Times New Roman" w:hAnsi="Nikosh" w:cs="Nikosh"/>
          <w:color w:val="000000"/>
        </w:rPr>
      </w:pPr>
      <w:r w:rsidRPr="001C7D83">
        <w:rPr>
          <w:rFonts w:ascii="Nikosh" w:eastAsia="Times New Roman" w:hAnsi="Nikosh" w:cs="Nikosh"/>
          <w:color w:val="000000"/>
        </w:rPr>
        <w:t>জ্বালানি বিষয়ক অবকাঠামো উন্নীতকরণ।</w:t>
      </w:r>
    </w:p>
    <w:p w:rsidR="001C7D83" w:rsidRPr="001C7D83" w:rsidRDefault="001C7D83" w:rsidP="001C7D83">
      <w:pPr>
        <w:numPr>
          <w:ilvl w:val="0"/>
          <w:numId w:val="2"/>
        </w:numPr>
        <w:spacing w:after="0" w:line="264" w:lineRule="auto"/>
        <w:rPr>
          <w:rFonts w:ascii="Nikosh" w:eastAsia="Times New Roman" w:hAnsi="Nikosh" w:cs="Nikosh"/>
          <w:color w:val="000000"/>
        </w:rPr>
      </w:pPr>
      <w:r w:rsidRPr="001C7D83">
        <w:rPr>
          <w:rFonts w:ascii="Nikosh" w:eastAsia="Times New Roman" w:hAnsi="Nikosh" w:cs="Nikosh"/>
          <w:color w:val="000000"/>
        </w:rPr>
        <w:t>পরিচালন কার্যক্রমের আধুনিকায়ন।</w:t>
      </w:r>
    </w:p>
    <w:p w:rsidR="001C7D83" w:rsidRPr="001C7D83" w:rsidRDefault="001C7D83" w:rsidP="001C7D83">
      <w:pPr>
        <w:spacing w:after="0" w:line="264" w:lineRule="auto"/>
        <w:rPr>
          <w:rFonts w:ascii="Nikosh" w:eastAsia="Times New Roman" w:hAnsi="Nikosh" w:cs="Nikosh"/>
          <w:color w:val="000000"/>
        </w:rPr>
      </w:pPr>
      <w:r w:rsidRPr="001C7D83">
        <w:rPr>
          <w:rFonts w:ascii="Nikosh" w:eastAsia="Times New Roman" w:hAnsi="Nikosh" w:cs="Nikosh"/>
          <w:color w:val="000000"/>
        </w:rPr>
        <w:t> </w:t>
      </w:r>
    </w:p>
    <w:p w:rsidR="001C7D83" w:rsidRPr="001C7D83" w:rsidRDefault="001C7D83" w:rsidP="001C7D83">
      <w:pPr>
        <w:spacing w:after="0" w:line="264" w:lineRule="auto"/>
        <w:rPr>
          <w:rFonts w:ascii="Nikosh" w:eastAsia="Times New Roman" w:hAnsi="Nikosh" w:cs="Nikosh"/>
          <w:color w:val="000000"/>
        </w:rPr>
      </w:pPr>
      <w:r w:rsidRPr="001C7D83">
        <w:rPr>
          <w:rFonts w:ascii="Nikosh" w:eastAsia="Times New Roman" w:hAnsi="Nikosh" w:cs="Nikosh"/>
          <w:b/>
          <w:bCs/>
          <w:color w:val="000000"/>
        </w:rPr>
        <w:t>সেবা প্রদান প্রতিশ্রুতি:</w:t>
      </w:r>
    </w:p>
    <w:p w:rsidR="001C7D83" w:rsidRPr="001C7D83" w:rsidRDefault="001C7D83" w:rsidP="001C7D83">
      <w:pPr>
        <w:spacing w:after="0" w:line="264" w:lineRule="auto"/>
        <w:jc w:val="center"/>
        <w:rPr>
          <w:rFonts w:ascii="Nikosh" w:eastAsia="Times New Roman" w:hAnsi="Nikosh" w:cs="Nikosh"/>
          <w:color w:val="000000"/>
        </w:rPr>
      </w:pPr>
      <w:r w:rsidRPr="001C7D83">
        <w:rPr>
          <w:rFonts w:ascii="Nikosh" w:eastAsia="Times New Roman" w:hAnsi="Nikosh" w:cs="Nikosh"/>
          <w:b/>
          <w:bCs/>
          <w:color w:val="000000"/>
          <w:u w:val="single"/>
        </w:rPr>
        <w:t>প্রাতিষ্ঠানিক সেবা</w:t>
      </w:r>
      <w:r w:rsidRPr="001C7D83">
        <w:rPr>
          <w:rFonts w:ascii="Nikosh" w:eastAsia="Times New Roman" w:hAnsi="Nikosh" w:cs="Nikosh"/>
          <w:b/>
          <w:bCs/>
          <w:color w:val="000000"/>
        </w:rPr>
        <w:t>:</w:t>
      </w:r>
    </w:p>
    <w:tbl>
      <w:tblPr>
        <w:tblW w:w="116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1848"/>
        <w:gridCol w:w="2249"/>
        <w:gridCol w:w="1259"/>
        <w:gridCol w:w="948"/>
        <w:gridCol w:w="1225"/>
        <w:gridCol w:w="3609"/>
      </w:tblGrid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t>ক্রমিক নং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t>সেবার নাম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t>সেবা প্রদান পদ্ধতি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t>প্রয়োজনীয় কাগজপত্র এবং প্রাপ্তিস্থান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t>সেবার মূল্য এবং পরিশোধ পদ্ধতি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t>সেবা প্রদানের সময়সীমা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t>দায়িত্বপ্রাপ্ত কর্মকর্তা (নাম, পদবি, ফোন নম্বর ও ইমেইল)</w:t>
            </w: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দেশের চাহিদা অনুযায়ী জ্বালানি তেল আমদানি ও রপ্তানি কার্যক্রম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বিভিন্ন ব্যাংকের মাধ্যমে এলসি খোলা ও মূল্য পরিশোধ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অর্থ বিভাগ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ব্যাংকের মাধ্যমে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৪৫ দিন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মনিলাল দাশ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মহাব্যবস্থাপক(অর্থ)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ফোনঃ ০৩১-৭১০২৩৮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ইমেইলঃ gm_finance@bpc.gov.bd</w:t>
            </w: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ITF, জেদ্দা থেকে জ্বালানি তেল আমদানি অর্থায়নে ঋণ গ্রহণ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বিভিন্ন ব্যাংকের মাধ্যমে এলসি খোলা ও মূল্য পরিশোধ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ব্যাংকের মাধ্যমে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৪৫ দিন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আমদানিকৃত অশোধিত তেলের বীমা পলিসি সংক্রান্ত কার্যক্রম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বীমা ঝুঁকি গ্রহণ ও প্রিমিয়াম প্রদান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ব্যাংকের মাধ্যমে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৯০ দিন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জ্বালানি তেল সরবরাহকারীদের বিল পরিশোধ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 xml:space="preserve">জ্বালানি তেল প্রাপ্তির পর বিপণন কোম্পানিসমূহ/ইআরএল গৃহীত পরিমাণ নিশ্চিত করলে অনুমোদন গ্রহণ করে মূল্য </w:t>
            </w:r>
            <w:r w:rsidRPr="001C7D83">
              <w:rPr>
                <w:rFonts w:ascii="Nikosh" w:eastAsia="Times New Roman" w:hAnsi="Nikosh" w:cs="Nikosh"/>
                <w:color w:val="000000"/>
              </w:rPr>
              <w:lastRenderedPageBreak/>
              <w:t>পরিশোধ করা হয়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lastRenderedPageBreak/>
              <w:t>বন্টন ও বিপণন, অর্থ বিভাগ,  হিসাব বিভাগ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চেকের মাধ্যমে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 xml:space="preserve">চুক্তি মোতাবেক এবং বিল প্রাপ্তির পর ১০ কার্যদিবসের </w:t>
            </w:r>
            <w:r w:rsidRPr="001C7D83">
              <w:rPr>
                <w:rFonts w:ascii="Nikosh" w:eastAsia="Times New Roman" w:hAnsi="Nikosh" w:cs="Nikosh"/>
                <w:color w:val="000000"/>
              </w:rPr>
              <w:lastRenderedPageBreak/>
              <w:t>মধ্যে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lastRenderedPageBreak/>
              <w:t>সৈয়দ মোঃ জাকির হোসেন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উপ-ব্যবস্থাপক(হিসাব)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ফোনঃ ০৩১-৭১৬৩১৮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 xml:space="preserve">ইমেইলঃ </w:t>
            </w:r>
            <w:r w:rsidRPr="001C7D83">
              <w:rPr>
                <w:rFonts w:ascii="Nikosh" w:eastAsia="Times New Roman" w:hAnsi="Nikosh" w:cs="Nikosh"/>
                <w:color w:val="000000"/>
              </w:rPr>
              <w:lastRenderedPageBreak/>
              <w:t>zakir.chittagong@yahoo.com</w:t>
            </w: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lastRenderedPageBreak/>
              <w:t>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আমদানি শুল্ক, ভ্যাট</w:t>
            </w:r>
            <w:r w:rsidRPr="001C7D83">
              <w:rPr>
                <w:rFonts w:ascii="Nikosh" w:eastAsia="Times New Roman" w:hAnsi="Nikosh" w:cs="Nikosh"/>
                <w:color w:val="000000"/>
              </w:rPr>
              <w:br/>
              <w:t>ও ট্যাক্স ইত্যাদি পরিশোধ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বিপণন কোম্পানিসমূহ ও ইআরএল এর সনদ এবং NBR এর জারীকৃত সার্কুলার অনুযায়ী ব্যবস্থা গ্রহণ করা হয়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হিসাব বিভাগ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চেকের মাধ্যমে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 মাস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লাইটারেজ ও পণ্য পরিবহনে সার্ভিস চার্জ প্রদান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ক্রুড অয়েল আমদানির পর লাইটারেজ কার্যক্রম উত্তর সম্পূর্ণ তেল খালাসের পর সার্ভেয়র প্রতিবেদনের ভিত্তিতে অনুমোদন গ্রহণ করে পরিশোধ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অর্থ বিভাগ,  হিসাব বিভাগ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চেকের মাধ্যমে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১০ কার্যদিবসের মধ্যে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কনডেনসেট, কনডেনসেট হতে উৎপাদিত পণ্য এবং ন্যাফথা হতে উৎপাদিত পণ্যের মূল্য পরিশোধ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বিপণন কোম্পানিসমূহ JDC প্রেরণ করলে বন্টন ও বিপণন বিভাগ হয়ে হিসাব বিভাগে বিল আসলে তা যাচাই করে পরিশোধের ব্যবস্থা গ্রহণ করা হয়।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বন্টন ও বিপণন, হিসাব বিভাগ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চেকের মাধ্যমে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বিল প্রাপ্তির পর ১০ কার্যদিবসের মধ্যে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বহিঃ বাংলাদেশ ছুটি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কোম্পানিসমূহের বহিঃ বাংলাদেশ ভ্রমণ সংক্রান্ত ছুটি উপস্থাপন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বোর্ড শাখা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আবেদন প্রাপ্তির পর ৩ কার্য দিবসের মধ্যে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এস, এম, জুবায়ের হাসান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উপ-ব্যাবস্থাপক(বোর্ড)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ফোনঃ ০৩১-৭২১৮১২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ইমেইলঃ dm_mis@bpc.gov.bd</w:t>
            </w: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বহিঃ বাংলাদেশ প্রশিক্ষণ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সংস্থা ও কোম্পানিসমূহের বহিঃ বাংলাদেশ প্রশিক্ষণসমূহ উপস্থাপন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আবেদন প্রাপ্তির পর ৩ কার্য দিবসের মধ্যে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পেট্রোলিয়াম পণ্য উৎপাদন ও সরবরাহের লক্ষ্যে চুক্তি সম্পাদন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সরকারি নির্দেশনা অনুযায়ী বিভিন্ন প্ল্যান্টের সাথে চুক্তি সম্পাদনের মাধ্যমে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প্রশাসন শাখা, বণ্টন ও বিপণন বিভাগ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সরকার নির্ধারিত মূল্য চুক্তি অনুযায়ী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সেবা গ্রহণকারী প্রতিষ্ঠানসমূহের চাহিদা অনুযায়ী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১. মোসাঃ সিরাজাম মুনিরা,</w:t>
            </w:r>
          </w:p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    উপ-ব্যবস্থাপক(প্রশাসন),</w:t>
            </w:r>
          </w:p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    ফোনঃ ০১৬৭১-৮৭০৮১৬।</w:t>
            </w:r>
          </w:p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২. ফেরদৌসি মাসুম হিমেল,</w:t>
            </w:r>
          </w:p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    ব্যবস্থাপক(প্রশাসন),</w:t>
            </w:r>
          </w:p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    ফোনঃ ০১৭১১-৩১১১৭৫,</w:t>
            </w:r>
          </w:p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    ইমেইলঃmng_admin@bpc.gov.bd</w:t>
            </w: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কোম্পানিসমূহের ফ্রিঞ্জ বেনিফিট (উৎসাহ বোনাস)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সরকারি নির্দেশনা অনুযায়ী উৎসাহ বোনাস স্কীম অনুসরণে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সংস্থা ও কোম্পানিসমূহের প্রধান কার্যালয়ে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স্কীম অনুযায়ী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প্রতি অর্থবছর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 xml:space="preserve">কোম্পানিসমূহের কর্মকর্তা </w:t>
            </w:r>
            <w:r w:rsidRPr="001C7D83">
              <w:rPr>
                <w:rFonts w:ascii="Nikosh" w:eastAsia="Times New Roman" w:hAnsi="Nikosh" w:cs="Nikosh"/>
                <w:color w:val="000000"/>
              </w:rPr>
              <w:lastRenderedPageBreak/>
              <w:t>ও কর্মচারীদের নিয়োগ/পদন্নোতি/বদলি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lastRenderedPageBreak/>
              <w:t xml:space="preserve">সন্সথার কর্মকর্তাদের সমন্বয়ে </w:t>
            </w:r>
            <w:r w:rsidRPr="001C7D83">
              <w:rPr>
                <w:rFonts w:ascii="Nikosh" w:eastAsia="Times New Roman" w:hAnsi="Nikosh" w:cs="Nikosh"/>
                <w:color w:val="000000"/>
              </w:rPr>
              <w:lastRenderedPageBreak/>
              <w:t>সংশ্লিষ্ট কমিটি গঠনের মাধ্যমে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lastRenderedPageBreak/>
              <w:t xml:space="preserve">সংস্থা ও </w:t>
            </w:r>
            <w:r w:rsidRPr="001C7D83">
              <w:rPr>
                <w:rFonts w:ascii="Nikosh" w:eastAsia="Times New Roman" w:hAnsi="Nikosh" w:cs="Nikosh"/>
                <w:color w:val="000000"/>
              </w:rPr>
              <w:lastRenderedPageBreak/>
              <w:t>কোম্পানিসমূহের প্রধান কার্যালয়ে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প্রয়োজন অনুযায়ী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lastRenderedPageBreak/>
              <w:t>১৩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পরিশোধিত ও অপরিশোধিত জ্বালানী তেল আমদানির প্রয়োজনীয় কার্যক্রম গ্রহণ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ই-মেইল/ফ্যাক্স/পত্র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বাণিজ্য ও অপারেশন্স বিভাগ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সংস্থার সংশ্লিষ্ট বিভাগ কর্তৃক পরিশোধ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বছর ব্যাপী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মোহাম্মদ জাহিদ হোসাইন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ব্যবস্থাপক(বাঃ ও অপাঃ)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ফোনঃ ০১৭৪৮-৬৬৪৪০২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ই-মেইলঃ mzahidh_25@yahoo.com</w:t>
            </w: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লুব বেস অয়েল ও সিয়ারেস কয়েল আমদানির প্রয়োজনীয় কার্যক্রম গ্রহণ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ই-মেইল/ফ্যাক্স/পত্র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চাহিদা অনুযায়ী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ন্যাফথা ও কনডেনসেট রপ্তানির প্রয়োজনীয় কার্যক্রম গ্রহণ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ই-মেইল/ফ্যাক্স/পত্র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প্রাপ্তি/মজুদ সাপেক্ষে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স্থানীয়/আন্তর্জাতিক দরপত্র আহবান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পত্রিকা ও ওয়েবসাইটে বিজ্ঞপ্তি প্রকাশ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প্রয়োজন অনুযায়ী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দ্বি-পাক্ষিক চুক্তি স্বাক্ষর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চুক্তি প্রেরণ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১/২ বছরের জন্য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জ্বালানি তেল আমদানির উৎস নিশ্চিতকরণ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ই-মেইল/ফ্যাক্স/পত্র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বিনা মূল্যে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প্রয়োজনীয় তথ্য প্রাপ্তি সাপেক্ষে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সার্ভেয়র নিয়োগ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ই-মেইল/ফ্যাক্স/পত্র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সংস্থার সংশ্লিষ্ট বিভাগ কর্তৃক পরিশোধ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পার্সেল ভিত্তিক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আমেনা ফেরদৌসী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সহ-ব্যবস্থাপক(বাঃ ও অপাঃ)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ফোনঃ ০১৭১২-৯৭১০০৪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ই-মেইলঃ amena_am_bpc@yahoo.com</w:t>
            </w: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২০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জ্বালানি ও খনিজ সম্পদ বিভাগ কর্তৃক চাহিত তথ্যাদি প্রেরণ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ই-মেইল/ফ্যাক্স/পত্র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বিনা মূল্যে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৩/৫ দিনের মধ্যে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২১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তেল বিপণন কোম্পানিসমূহকে মনিটরিং সমন্বয়পূর্বক সরবরাহ লাইন-আপ নিশ্চিতকরণ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ই-মেইল/ফ্যাক্স/পত্র/টেলিফোন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প্রয়োজন অনুযায়ী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মোঃ আবুল কালাম আজাদ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উপ-মহাব্যবস্থাপক(বাঃ ও অপাঃ)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ফোনঃ ০১৭৫৫৫৮৭৬২৯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ই-মেইলঃ dgm_com_bpc@yahoo.com</w:t>
            </w: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lastRenderedPageBreak/>
              <w:t>২২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কনডেনসেট ফ্রাকশনেশন প্ল্যান্টসমূহের সাথে জ্বালানি পণ্য ক্রয়-বিক্রয় সংক্রান্ত বিষয়ে চুক্তি সম্পাদন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চুক্তি প্রেরণ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বিপণন বিভাগ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বিনা মূল্যে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চুক্তি অনুযায়ী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মোঃ আবু হানিফ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মহাব্যবস্থাপক(বঃ ও বিপঃ)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ফোনঃ ০১৭৫৫৫৮৭৬২৬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ই-মেইলঃ </w:t>
            </w:r>
            <w:r w:rsidRPr="001C7D83">
              <w:rPr>
                <w:rFonts w:ascii="Nikosh" w:eastAsia="Times New Roman" w:hAnsi="Nikosh" w:cs="Nikosh"/>
                <w:color w:val="000000"/>
                <w:shd w:val="clear" w:color="auto" w:fill="E5F1F4"/>
              </w:rPr>
              <w:t>gm_marketing@bpc.gov.bd</w:t>
            </w: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২৩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আমদানিকৃত লুবের বিপণন কোম্পানিসমূহের অনুকূলে সুষম বণ্টন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ই-মেইল/ফ্যাক্স/পত্র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৩-৫ দিনের মধ্যে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২৪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কোম্পানি ভিত্তিক নতুন ফিলিং স্টেশন স্থাপনের চুড়ান্ত অনুমোদন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ই-মেইল/ফ্যাক্স/পত্র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সংশ্লিষ্ট তেল বিপণন কোম্পানি কর্তৃক জামানতের অর্থ গ্রহণ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প্রয়োজন অনুযায়ী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২৫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বিদ্যুৎ কেন্দ্রসমূহের সাথে জ্বালানি তেল সরবরাহ সংক্রান্ত চুক্তি সম্পাদন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চুক্তি প্রেরণ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বিনা মূল্যে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২৬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দৈনিক জ্বালানি তেলের মজুদ ও বিক্রয় সংক্রান্ত তথ্য প্রেরণ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ই-মেইল/ফ্যাক্স/পত্র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দৈনিক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২৭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বেসরকারী পর্যায়ে এলপি গ্যাস প্ল্যান্ট স্থাপনের অনুমোদন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কমিটির মাধ্যমে মতামত প্রদান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পরিকল্পনা বিভাগ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বিনা মূল্যে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ইঞ্জিঃ হেসাম উদ্দিন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সহ-ব্যবস্থাপক(পরিঃ ও উঃ)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ফোনঃ ০১৮১৬-৭৬২১২৮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ই-মেইলঃ bpcplanning@gmail.com</w:t>
            </w: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২৮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কনডেনসেট প্ল্যান্ট স্থাপনের অনুমোদন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কমিটির মাধ্যমে মতামত প্রদান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ইঞ্জিঃ মোঃ আপেল মামুন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উপ-ব্যবস্থাপক(পরিঃ ও উঃ)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ফোনঃ ০১১৯০-৮২৯১১৫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ই-মেইলঃ bpcplanning@gmail.com</w:t>
            </w:r>
          </w:p>
        </w:tc>
      </w:tr>
    </w:tbl>
    <w:p w:rsidR="001C7D83" w:rsidRPr="001C7D83" w:rsidRDefault="001C7D83" w:rsidP="001C7D83">
      <w:pPr>
        <w:spacing w:after="0" w:line="264" w:lineRule="auto"/>
        <w:rPr>
          <w:rFonts w:ascii="Nikosh" w:eastAsia="Times New Roman" w:hAnsi="Nikosh" w:cs="Nikosh"/>
          <w:color w:val="000000"/>
        </w:rPr>
      </w:pPr>
      <w:r w:rsidRPr="001C7D83">
        <w:rPr>
          <w:rFonts w:ascii="Nikosh" w:eastAsia="Times New Roman" w:hAnsi="Nikosh" w:cs="Nikosh"/>
          <w:color w:val="000000"/>
        </w:rPr>
        <w:t> </w:t>
      </w:r>
    </w:p>
    <w:p w:rsidR="001C7D83" w:rsidRPr="001C7D83" w:rsidRDefault="001C7D83" w:rsidP="001C7D83">
      <w:pPr>
        <w:spacing w:after="0" w:line="264" w:lineRule="auto"/>
        <w:jc w:val="center"/>
        <w:rPr>
          <w:rFonts w:ascii="Nikosh" w:eastAsia="Times New Roman" w:hAnsi="Nikosh" w:cs="Nikosh"/>
          <w:color w:val="000000"/>
        </w:rPr>
      </w:pPr>
      <w:r w:rsidRPr="001C7D83">
        <w:rPr>
          <w:rFonts w:ascii="Nikosh" w:eastAsia="Times New Roman" w:hAnsi="Nikosh" w:cs="Nikosh"/>
          <w:b/>
          <w:bCs/>
          <w:color w:val="000000"/>
          <w:u w:val="single"/>
        </w:rPr>
        <w:t>আভ্যন্তরীণ সেবা</w:t>
      </w:r>
      <w:r w:rsidRPr="001C7D83">
        <w:rPr>
          <w:rFonts w:ascii="Nikosh" w:eastAsia="Times New Roman" w:hAnsi="Nikosh" w:cs="Nikosh"/>
          <w:b/>
          <w:bCs/>
          <w:color w:val="000000"/>
        </w:rPr>
        <w:t>:</w:t>
      </w:r>
    </w:p>
    <w:tbl>
      <w:tblPr>
        <w:tblW w:w="117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2210"/>
        <w:gridCol w:w="2333"/>
        <w:gridCol w:w="992"/>
        <w:gridCol w:w="934"/>
        <w:gridCol w:w="1051"/>
        <w:gridCol w:w="3631"/>
      </w:tblGrid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t xml:space="preserve">ক্রমিক </w:t>
            </w: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lastRenderedPageBreak/>
              <w:t>নং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lastRenderedPageBreak/>
              <w:t>সেবার নাম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t>সেবা প্রদান পদ্ধতি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t xml:space="preserve">প্রয়োজনীয় </w:t>
            </w: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lastRenderedPageBreak/>
              <w:t>কাগজপত্র এবং প্রাপ্তিস্থান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lastRenderedPageBreak/>
              <w:t xml:space="preserve">সেবার মূল্য </w:t>
            </w: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lastRenderedPageBreak/>
              <w:t>এবং পরিশোধ পদ্ধতি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lastRenderedPageBreak/>
              <w:t xml:space="preserve">সেবা প্রদানের </w:t>
            </w: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lastRenderedPageBreak/>
              <w:t>সময়সীমা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lastRenderedPageBreak/>
              <w:t xml:space="preserve">দায়িত্বপ্রাপ্ত কর্মকর্তা (নাম, পদবি, ফোন নম্বর ও </w:t>
            </w: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lastRenderedPageBreak/>
              <w:t>ইমেইল)</w:t>
            </w: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lastRenderedPageBreak/>
              <w:t>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সংস্থার কর্মকর্তা ও কর্মচারীদের গোষ্ঠী বীমা পলিসি গ্রহণ ও নবায়নকরণ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বীমা কোম্পানির মাধ্যমে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অর্থ বিভাগ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ব্যাংকের মাধ্যমে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৩০ দিন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মনিলাল দাশ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মহাব্যবস্থাপক(অর্থ)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ফোনঃ ০৩১-৭১০২৩৮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ইমেইলঃ gm_finance@bpc.gov.bd</w:t>
            </w: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সংস্থার কর্মকর্তা ও কর্মচারীদের মৃত্যু দাবী প্রদান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বীমা কোম্পানির মাধ্যমে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ব্যাংকের মাধ্যমে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৪৫ দিন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মাসিক সমন্বয় সভা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বিপিসির আমদানি ও রপ্তানি সঙ্ক্রান্ত তথ্য প্রদান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৫ দিন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সংস্থার কর্মকর্তা ও কর্মচারীদের বেতন, অধিকাল, বোনাস ইত্যাদি প্রদান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প্রত্যেকের ব্যাংক হিসাবে বেতনের টাকা জমার মাধ্যমে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হিসাব বিভাগ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চেকের মাধ্যমে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প্রতি মাসের ২৫ তারিখের মধ্যে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শাহরিয়ার মোঃ রাশেদ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উপ-ব্যাবস্থাপক(হিসাব)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ফোনঃ ০৩১-৭১৬২৭৮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ইমেইলঃ rasheds748408@gmail.com</w:t>
            </w: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আভ্যন্তরীণ/আন্তর্জাতিক TA/DA ভাতা প্রদান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অনুমোদিত ভ্রমণ বিল প্রাপ্তির পর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উপস্থাপনের ১-২ দিন পর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সংস্থার সকল বিভাগ হতে প্রাপ্ত সংশ্লিষ্ট বিভিন্ন প্রতিষ্ঠানের বিল প্রদান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যথাযথ অনুমোদন উত্তর হিসাব বিভাগ পরিক্ষান্তে বিল পরিশোধ করে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৭ দিন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সংস্থার বাজেট প্রণয়ন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বিপিসি বোর্ডের অনুমোদনের পর অর্থ মন্ত্রণালয়ের অর্থ বিভাগের মনিটরিং সেলে প্রেরণ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সৈয়দ মোঃ জাকির হোসেন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উপ-ব্যবস্থাপক(হিসাব)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ফোনঃ ০৩১-৭১৬৩১৮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ইমেইলঃ zakir.chittagong@yahoo.com</w:t>
            </w: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কোম্পানির বাজেট প্রণয়ন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বিপিসি বোর্ডের অনুমোদন গ্রহণ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ইআরএল প্রসেস ফি প্রদান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ইআরএল আবেদন করার পর অনুমোদন গ্রহণ করে পরিশোধ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চেকের মাধ্যমে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৪ দিন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ইন্টারনেট সংযোগ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সংস্থার সকল অফিসারগণকে ইন্টারনেট সুবিধা প্রদান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এমআইএস বিভাগ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বিনা মূল্যে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সার্বক্ষণিক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এস এম জুবায়ের হাসান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উপ-ব্যাবস্থাপক(এমআইএস)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ফোনঃ ০৩১-৭২১৮১২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ইমেইলঃ dm_mis@bpc.gov.bd</w:t>
            </w: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ওয়েবসাইট প্রচলন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ওয়েবসাইট হালনাগাদকরণ, সংশোধন, পরিমার্জন, পরিবর্তন ইত্যাদি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lastRenderedPageBreak/>
              <w:t>১২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LAN সিস্টেম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সংস্থার সকল কম্পিউটার LAN এর আওতায় আনা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কম্পিউটার সার্ভিসিং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কম্পিউটার ক্রয়, মেরামত ও এ সম্পর্কিত যন্ত্রাংশ সরবরাহ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চাহিদা মোতাবেক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মাসিক সমন্বয় সভা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বিপিসি'র বিভিন্ন উন্নয়নমূলক কর্মকান্ড বাস্তবায়ন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সংস্থাপন শাখা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৭ দিন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মোঃ আমিরুল ইসলাম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উপ-ব্যবস্থাপক(সংস্থাপন)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ফোনঃ ০৩১-৭১৬০২৬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ইমেইলঃ amirul.estab@yahoo.com</w:t>
            </w: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কর্মকর্তা/কর্মচারীগণের অর্জিত ও মেডিকেল ছুটি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নথিতে উপস্থাপন এবং অফিস আদেশ জারী করা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৩-৪ দিন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কর্মকর্তা/কর্মচারীগণের ACR সংগ্রহ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সংগৃহীত ACR-এর ভিত্তিতে কর্মকর্তা/কর্মচারীগণের পদোন্নতি বিবেচনা করা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 মাস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নিয়োগ, পদোন্নতি ও বদলি সংক্রান্ত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নির্দিষ্ট সময়ে নথি উপস্থাপন করা হয়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১০ দিন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সংস্থার কর্মকর্তা/কর্মচারীগণের আবেদন অনুযায়ী অগ্রিম ঋণ অনুমোদনের জন্য কর্তৃপক্ষের নিকট উপস্থাপন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সংস্থার নির্ধারিত নীতিমালার আওতায় অগ্রিম ঋণ প্রদান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১০ দিন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কল্যাণ তহবিল হতে অনুদান প্রদানের বিষয়ে নথি উপস্থাপন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অনুদান পাওয়ার যৌক্তিক কারণ থাকলে সংস্থা কর্তৃপক্ষ কল্যাণ তহবিল হতে সম্ভাব্য আর্থিক সাহায্য অনুমোদন করে থাকেন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১০ দিন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২০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সংস্থার যানবাহনসমূহ মেরামত/রক্ষণাবেক্ষণ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সরাসরি ক্রয়/RFQ/OTM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সাধারণ কর্মশাখা/ এস্টেট শাখা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ব্যাংকের মাধ্যমে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৮-১০ দিন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মোঃ মিজানুর রহমান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সহ-ব্যবস্থাপক(সা,ক,শা)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ফোনঃ ০৩১-৭১৬৩২৮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ইমেইলঃ am_csb@bpc.gov.bd</w:t>
            </w: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২১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সংস্থার সকল বিভাগে অফিস স্টেশনারিজ ও অফিস ইক্যুইপমেন্ট সরবরাহ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সরাসরি ক্রয়/RFQ/OTM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নগদ অর্থ/ ব্যাংকের মাধ্যমে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৫-৭ দিন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২২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বিদ্যুৎ, টেলিফোন, মোবাইল, দুপুরের খাবার ইত্যাদির বিল পরিশোধ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প্রশাসনিক অনুমোদনক্রমে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চেকের মাধ্যমে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২-৩ দিন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lastRenderedPageBreak/>
              <w:t>২৩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অফিসের নিরাপত্তা ব্যবস্থা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নিরাপত্তা প্রহরীগণ কর্তৃক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বিনামূল্যে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সার্বক্ষণিক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২৪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এস্টেট সংস্কার/রক্ষণাবেক্ষণ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সরাসরি ক্রয়/RFQ/OTM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নগদ অর্থ/ ব্যাংকের মাধ্যমে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তৎক্ষণাৎ/৫-৭ দিন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২৫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এস্টেটের নিরাপত্তা ব্যবস্থা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সরকারি আনসার বাহিনী ও অস্থায়ী প্রহরীগণ কর্তৃক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বেতন ভাতা ও মজুরী ব্যাংকের মাধ্যমে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সার্বক্ষণিক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২৬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স্টোর রক্ষণাবেক্ষণ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ক্রয়কৃত মালামাল গ্রহণ ও প্রদান এবং রেকর্ড সংরক্ষণ ও ফোরকাস্টিং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বিনা মূল্যে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তাৎক্ষণিক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২৭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মাসিক প্রতিবেদন প্রদান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আন্তঃঅফিস মেমো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বাণিজ্য ও অপারেশন্স বিভাগ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বিনা মূল্যে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প্রতি মাসের ১-৫ তারিখের মধ্যে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মোহাম্মদ জাহিদ হোসাইন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ব্যবস্থাপক(বাঃ ও অপাঃ)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ফোনঃ ০১৭৪৮-৬৬৪৪০২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ই-মেইলঃ mzahidh_25@yahoo.com</w:t>
            </w: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২৮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সংস্থার সমন্বয় সভার তথ্য প্রদান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৩ কর্ম দিবসের মধ্যে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আমেনা ফেরদৌসী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সহ-ব্যবস্থাপক(বাঃ ও অপাঃ)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ফোনঃ ০১৭১২-৯৭১০০৪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ই-মেইলঃ amena_am_bpc@yahoo.com</w:t>
            </w: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২৯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ওয়েবসাইট হালনাগাদ সংক্রান্ত তথ্য প্রদান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৩০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সংসদ ও অপারেশন বিষয়ক তথ্য প্রদান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৩১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অভ্যন্তরীণ নিরীক্ষা বিভাগের চাহিত তথ্য ও জবাব প্রদান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৫ কর্ম দিবসের মধ্যে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মোঃ আবুল কালাম আজাদ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উপ-মহাব্যবস্থাপক(বাঃ ও অপাঃ)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ফোনঃ ০১৭৫৫৫৮৭৬২৯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ই-মেইলঃ dgm_com_bpc@yahoo.com</w:t>
            </w: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৩২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জ্বালানি তেলের মাসিক মজুদ ও বিক্রয় প্রতিবেদন প্রদান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আন্তঃঅফিস মেমো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বিপণন বিভাগ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বিনা মূল্যে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প্রতি মাসের ১-৩ তারিখের মধ্যে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মোঃ আবু হানিফ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মহাব্যবস্থাপক(বঃ ও বিপঃ)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ফোনঃ ০১৭৫৫৫৮৭৬২৬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ই-</w:t>
            </w:r>
            <w:r w:rsidRPr="001C7D83">
              <w:rPr>
                <w:rFonts w:ascii="Nikosh" w:eastAsia="Times New Roman" w:hAnsi="Nikosh" w:cs="Nikosh"/>
                <w:color w:val="000000"/>
              </w:rPr>
              <w:lastRenderedPageBreak/>
              <w:t>মেইলঃ </w:t>
            </w:r>
            <w:r w:rsidRPr="001C7D83">
              <w:rPr>
                <w:rFonts w:ascii="Nikosh" w:eastAsia="Times New Roman" w:hAnsi="Nikosh" w:cs="Nikosh"/>
                <w:color w:val="000000"/>
                <w:shd w:val="clear" w:color="auto" w:fill="E5F1F4"/>
              </w:rPr>
              <w:t>gm_marketing@bpc.gov.bd</w:t>
            </w: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৩৩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 xml:space="preserve">সংস্থার বিভিন্ন বিভাগ/শাখার </w:t>
            </w:r>
            <w:r w:rsidRPr="001C7D83">
              <w:rPr>
                <w:rFonts w:ascii="Nikosh" w:eastAsia="Times New Roman" w:hAnsi="Nikosh" w:cs="Nikosh"/>
                <w:color w:val="000000"/>
              </w:rPr>
              <w:lastRenderedPageBreak/>
              <w:t>চাহিত তথ্যাদি প্রদান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lastRenderedPageBreak/>
              <w:t>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 xml:space="preserve">৩ কর্মদিবসের </w:t>
            </w:r>
            <w:r w:rsidRPr="001C7D83">
              <w:rPr>
                <w:rFonts w:ascii="Nikosh" w:eastAsia="Times New Roman" w:hAnsi="Nikosh" w:cs="Nikosh"/>
                <w:color w:val="000000"/>
              </w:rPr>
              <w:lastRenderedPageBreak/>
              <w:t>মধ্যে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lastRenderedPageBreak/>
              <w:t>৩৪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জ্বালানি তেলের প্রাক্কলন প্রেরণ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৫ কর্মদিবসের মধ্যে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৩৫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বিপিসি ও কোম্পানিসমূহের প্রকল্প প্রণয়ন ও বাস্তবায়ন সংক্রান্ত সেবা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আন্তঃ বিভাগ সমন্বয়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পরিকল্পনা বিভাগ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ইঞ্জিঃ মোঃ আপেল মামুন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উপ-ব্যবস্থাপক(পরিঃ ও উঃ)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ফোনঃ ০১১৯০-৮২৯১১৫</w:t>
            </w:r>
          </w:p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ই-মেইলঃ bpcplanning@gmail.com</w:t>
            </w:r>
          </w:p>
        </w:tc>
      </w:tr>
    </w:tbl>
    <w:p w:rsidR="001C7D83" w:rsidRPr="001C7D83" w:rsidRDefault="001C7D83" w:rsidP="001C7D83">
      <w:pPr>
        <w:spacing w:after="0" w:line="264" w:lineRule="auto"/>
        <w:rPr>
          <w:rFonts w:ascii="Nikosh" w:eastAsia="Times New Roman" w:hAnsi="Nikosh" w:cs="Nikosh"/>
          <w:color w:val="000000"/>
        </w:rPr>
      </w:pPr>
      <w:r w:rsidRPr="001C7D83">
        <w:rPr>
          <w:rFonts w:ascii="Nikosh" w:eastAsia="Times New Roman" w:hAnsi="Nikosh" w:cs="Nikosh"/>
          <w:color w:val="000000"/>
        </w:rPr>
        <w:t> </w:t>
      </w:r>
    </w:p>
    <w:p w:rsidR="001C7D83" w:rsidRPr="001C7D83" w:rsidRDefault="001C7D83" w:rsidP="001C7D83">
      <w:pPr>
        <w:spacing w:after="0" w:line="264" w:lineRule="auto"/>
        <w:rPr>
          <w:rFonts w:ascii="Nikosh" w:eastAsia="Times New Roman" w:hAnsi="Nikosh" w:cs="Nikosh"/>
          <w:color w:val="000000"/>
        </w:rPr>
      </w:pPr>
      <w:r w:rsidRPr="001C7D83">
        <w:rPr>
          <w:rFonts w:ascii="Nikosh" w:eastAsia="Times New Roman" w:hAnsi="Nikosh" w:cs="Nikosh"/>
          <w:b/>
          <w:bCs/>
          <w:color w:val="000000"/>
        </w:rPr>
        <w:t>অভিযোগ ব্যবস্থাপনা পদ্ধতি (GRS):</w:t>
      </w:r>
    </w:p>
    <w:tbl>
      <w:tblPr>
        <w:tblW w:w="116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3961"/>
        <w:gridCol w:w="4883"/>
        <w:gridCol w:w="1810"/>
      </w:tblGrid>
      <w:tr w:rsidR="001C7D83" w:rsidRPr="001C7D83" w:rsidTr="001C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t>ক্রমিক নং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t>কখন যোগাযোগ করবেন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t>যোগাযোগের ঠিকানা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t>নিষ্পত্তির সময়সীমা</w:t>
            </w: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দায়িত্বপ্রাপ্ত কর্মকর্তা সমাধান দিতে ব্যর্থ হলে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t>GRS ফোকাল পয়েন্ট কর্মকর্তাঃ</w:t>
            </w:r>
          </w:p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১। মোঃ নূরুল আমিন, সচিব,</w:t>
            </w:r>
          </w:p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ফোনঃ ০৩১-৭১৬৪১৩, ০১৭৫৫৫৮৭৬২৪,</w:t>
            </w:r>
          </w:p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ইমেইলঃ secretary_bpc@bpc.gov.bd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৭-১০ কার্যদিবস</w:t>
            </w:r>
          </w:p>
        </w:tc>
      </w:tr>
      <w:tr w:rsidR="001C7D83" w:rsidRPr="001C7D83" w:rsidTr="001C7D8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b/>
                <w:bCs/>
                <w:color w:val="000000"/>
              </w:rPr>
              <w:t>সহকারী ফোকাল পয়েন্ট কর্মকর্তাঃ</w:t>
            </w:r>
          </w:p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২। এস, এম, জুবায়ের হাসান</w:t>
            </w:r>
          </w:p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ফোনঃ ০৩১-৭২১৮১২, ০১৯১২৮৬৮৯৬৭</w:t>
            </w:r>
          </w:p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  <w:r w:rsidRPr="001C7D83">
              <w:rPr>
                <w:rFonts w:ascii="Nikosh" w:eastAsia="Times New Roman" w:hAnsi="Nikosh" w:cs="Nikosh"/>
                <w:color w:val="000000"/>
              </w:rPr>
              <w:t>ইমেইলঃ dm_mis@bpc.gov.bd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83" w:rsidRPr="001C7D83" w:rsidRDefault="001C7D83" w:rsidP="001C7D83">
            <w:pPr>
              <w:spacing w:after="0" w:line="264" w:lineRule="auto"/>
              <w:rPr>
                <w:rFonts w:ascii="Nikosh" w:eastAsia="Times New Roman" w:hAnsi="Nikosh" w:cs="Nikosh"/>
                <w:color w:val="000000"/>
              </w:rPr>
            </w:pPr>
          </w:p>
        </w:tc>
      </w:tr>
    </w:tbl>
    <w:p w:rsidR="001C7D83" w:rsidRPr="001C7D83" w:rsidRDefault="001C7D83" w:rsidP="001C7D83">
      <w:pPr>
        <w:spacing w:after="0" w:line="264" w:lineRule="auto"/>
        <w:rPr>
          <w:rFonts w:ascii="Nikosh" w:eastAsia="Times New Roman" w:hAnsi="Nikosh" w:cs="Nikosh"/>
          <w:color w:val="000000"/>
        </w:rPr>
      </w:pPr>
      <w:r w:rsidRPr="001C7D83">
        <w:rPr>
          <w:rFonts w:ascii="Nikosh" w:eastAsia="Times New Roman" w:hAnsi="Nikosh" w:cs="Nikosh"/>
          <w:color w:val="000000"/>
        </w:rPr>
        <w:t> </w:t>
      </w:r>
    </w:p>
    <w:p w:rsidR="00F00630" w:rsidRPr="001C7D83" w:rsidRDefault="00F00630" w:rsidP="001C7D83">
      <w:pPr>
        <w:spacing w:after="0" w:line="264" w:lineRule="auto"/>
        <w:rPr>
          <w:rFonts w:ascii="Nikosh" w:hAnsi="Nikosh" w:cs="Nikosh"/>
        </w:rPr>
      </w:pPr>
    </w:p>
    <w:sectPr w:rsidR="00F00630" w:rsidRPr="001C7D83" w:rsidSect="001C7D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7C61"/>
    <w:multiLevelType w:val="multilevel"/>
    <w:tmpl w:val="EABE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47E7F"/>
    <w:multiLevelType w:val="multilevel"/>
    <w:tmpl w:val="83EA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1C7D83"/>
    <w:rsid w:val="001C7D83"/>
    <w:rsid w:val="00F0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7D83"/>
    <w:rPr>
      <w:b/>
      <w:bCs/>
    </w:rPr>
  </w:style>
  <w:style w:type="character" w:customStyle="1" w:styleId="apple-converted-space">
    <w:name w:val="apple-converted-space"/>
    <w:basedOn w:val="DefaultParagraphFont"/>
    <w:rsid w:val="001C7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1604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2016-02-17T17:02:00Z</dcterms:created>
  <dcterms:modified xsi:type="dcterms:W3CDTF">2016-02-17T17:06:00Z</dcterms:modified>
</cp:coreProperties>
</file>